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C7E88A" w14:textId="7CC53F34" w:rsidR="00655558" w:rsidRPr="00655558" w:rsidRDefault="0098265A" w:rsidP="0098265A">
      <w:pPr>
        <w:keepNext/>
        <w:keepLines/>
        <w:pageBreakBefore/>
        <w:tabs>
          <w:tab w:val="left" w:pos="454"/>
        </w:tabs>
        <w:spacing w:after="560" w:line="560" w:lineRule="atLeast"/>
        <w:outlineLvl w:val="0"/>
        <w:rPr>
          <w:rFonts w:eastAsia="Calibri"/>
          <w:b/>
          <w:bCs/>
          <w:sz w:val="42"/>
          <w:szCs w:val="28"/>
          <w:lang w:eastAsia="en-US"/>
        </w:rPr>
      </w:pPr>
      <w:r w:rsidRPr="0098265A">
        <w:rPr>
          <w:rFonts w:eastAsia="Calibri"/>
          <w:bCs/>
          <w:noProof/>
          <w:sz w:val="42"/>
          <w:szCs w:val="28"/>
        </w:rPr>
        <w:drawing>
          <wp:anchor distT="0" distB="0" distL="114300" distR="114300" simplePos="0" relativeHeight="251658240" behindDoc="0" locked="0" layoutInCell="1" allowOverlap="0" wp14:anchorId="6FEDE9A8" wp14:editId="1529D396">
            <wp:simplePos x="0" y="0"/>
            <wp:positionH relativeFrom="column">
              <wp:posOffset>-1905</wp:posOffset>
            </wp:positionH>
            <wp:positionV relativeFrom="paragraph">
              <wp:posOffset>0</wp:posOffset>
            </wp:positionV>
            <wp:extent cx="219600" cy="590400"/>
            <wp:effectExtent l="0" t="0" r="9525" b="635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00" cy="59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6EF2">
        <w:rPr>
          <w:rFonts w:eastAsia="Calibri"/>
          <w:bCs/>
          <w:lang w:eastAsia="en-US"/>
        </w:rPr>
        <w:t>G</w:t>
      </w:r>
      <w:r w:rsidRPr="0098265A">
        <w:rPr>
          <w:rFonts w:eastAsia="Calibri"/>
          <w:bCs/>
          <w:lang w:eastAsia="en-US"/>
        </w:rPr>
        <w:t>emeente Amsterdam</w:t>
      </w:r>
      <w:r w:rsidR="00BA6152">
        <w:rPr>
          <w:rFonts w:eastAsia="Calibri"/>
          <w:bCs/>
          <w:lang w:eastAsia="en-US"/>
        </w:rPr>
        <w:tab/>
      </w:r>
      <w:r w:rsidRPr="0098265A">
        <w:rPr>
          <w:rFonts w:eastAsia="Calibri"/>
          <w:bCs/>
          <w:sz w:val="42"/>
          <w:szCs w:val="28"/>
          <w:lang w:eastAsia="en-US"/>
        </w:rPr>
        <w:br/>
      </w:r>
      <w:r>
        <w:rPr>
          <w:rFonts w:eastAsia="Calibri"/>
          <w:b/>
          <w:bCs/>
          <w:sz w:val="42"/>
          <w:szCs w:val="28"/>
          <w:lang w:eastAsia="en-US"/>
        </w:rPr>
        <w:br/>
      </w:r>
      <w:r w:rsidR="00655558">
        <w:rPr>
          <w:rFonts w:eastAsia="Calibri"/>
          <w:b/>
          <w:bCs/>
          <w:sz w:val="42"/>
          <w:szCs w:val="28"/>
          <w:lang w:eastAsia="en-US"/>
        </w:rPr>
        <w:t>Verklaring bestuurder</w:t>
      </w:r>
      <w:bookmarkStart w:id="0" w:name="_GoBack"/>
      <w:bookmarkEnd w:id="0"/>
      <w:r w:rsidR="00655558">
        <w:rPr>
          <w:rFonts w:eastAsia="Calibri"/>
          <w:b/>
          <w:bCs/>
          <w:sz w:val="42"/>
          <w:szCs w:val="28"/>
          <w:lang w:eastAsia="en-US"/>
        </w:rPr>
        <w:br/>
        <w:t>omtrent rechtmatigheid inschrijving</w:t>
      </w:r>
    </w:p>
    <w:p w14:paraId="5F30B4D9" w14:textId="77777777" w:rsidR="00655558" w:rsidRDefault="00655558" w:rsidP="00655558">
      <w:r>
        <w:t>ten behoeve van</w:t>
      </w:r>
    </w:p>
    <w:p w14:paraId="6A96C3F1" w14:textId="77777777" w:rsidR="00655558" w:rsidRDefault="00655558" w:rsidP="00655558"/>
    <w:p w14:paraId="34E7EFF5" w14:textId="4EBFFB66" w:rsidR="00655558" w:rsidRPr="00655558" w:rsidRDefault="00EA435E" w:rsidP="00655558">
      <w:r w:rsidRPr="00EA435E">
        <w:rPr>
          <w:rFonts w:eastAsia="Calibri"/>
          <w:b/>
          <w:bCs/>
          <w:sz w:val="24"/>
          <w:szCs w:val="24"/>
          <w:lang w:eastAsia="en-US"/>
        </w:rPr>
        <w:t>AI 201</w:t>
      </w:r>
      <w:r w:rsidR="00CB783A">
        <w:rPr>
          <w:rFonts w:eastAsia="Calibri"/>
          <w:b/>
          <w:bCs/>
          <w:sz w:val="24"/>
          <w:szCs w:val="24"/>
          <w:lang w:eastAsia="en-US"/>
        </w:rPr>
        <w:t>9</w:t>
      </w:r>
      <w:r w:rsidR="001D0731">
        <w:rPr>
          <w:rFonts w:eastAsia="Calibri"/>
          <w:b/>
          <w:bCs/>
          <w:sz w:val="24"/>
          <w:szCs w:val="24"/>
          <w:lang w:eastAsia="en-US"/>
        </w:rPr>
        <w:t>-0306</w:t>
      </w:r>
      <w:r w:rsidRPr="00EA435E">
        <w:rPr>
          <w:rFonts w:eastAsia="Calibri"/>
          <w:b/>
          <w:bCs/>
          <w:sz w:val="24"/>
          <w:szCs w:val="24"/>
          <w:lang w:eastAsia="en-US"/>
        </w:rPr>
        <w:t xml:space="preserve"> </w:t>
      </w:r>
      <w:r w:rsidR="00CB783A">
        <w:rPr>
          <w:rFonts w:eastAsia="Calibri"/>
          <w:b/>
          <w:bCs/>
          <w:sz w:val="24"/>
          <w:szCs w:val="24"/>
          <w:lang w:eastAsia="en-US"/>
        </w:rPr>
        <w:t>Raamovereenkomst Tijdelijke Huisvesting</w:t>
      </w:r>
      <w:r w:rsidR="00655558" w:rsidRPr="00655558">
        <w:rPr>
          <w:rFonts w:eastAsia="Calibri"/>
          <w:b/>
          <w:bCs/>
          <w:sz w:val="24"/>
          <w:szCs w:val="24"/>
          <w:lang w:eastAsia="en-US"/>
        </w:rPr>
        <w:br/>
      </w:r>
    </w:p>
    <w:p w14:paraId="40ED6A10" w14:textId="77777777" w:rsidR="00655558" w:rsidRPr="00655558" w:rsidRDefault="00655558" w:rsidP="00655558"/>
    <w:p w14:paraId="6F0ABC67" w14:textId="77777777" w:rsidR="00655558" w:rsidRPr="00655558" w:rsidRDefault="00655558" w:rsidP="00655558"/>
    <w:p w14:paraId="09EABE65" w14:textId="77777777" w:rsidR="00655558" w:rsidRPr="00655558" w:rsidRDefault="00655558" w:rsidP="00655558">
      <w:r w:rsidRPr="00655558">
        <w:t>Ondergetekende verklaart dat de onderhavige inschrijving niet tot stand is gekomen onder invloed van een overeenkomst, besluit of gedraging in strijd met het Nederlandse of Europese mededingingsrecht.</w:t>
      </w:r>
    </w:p>
    <w:p w14:paraId="0D96EFA7" w14:textId="77777777" w:rsidR="00655558" w:rsidRPr="00655558" w:rsidRDefault="00655558" w:rsidP="00655558"/>
    <w:p w14:paraId="72748DAA" w14:textId="77777777" w:rsidR="00655558" w:rsidRPr="00655558" w:rsidRDefault="00655558" w:rsidP="00655558">
      <w:r w:rsidRPr="00655558">
        <w:t xml:space="preserve">Aldus naar waarheid opgemaakt op </w:t>
      </w:r>
      <w:r w:rsidRPr="00655558">
        <w:fldChar w:fldCharType="begin">
          <w:ffData>
            <w:name w:val=""/>
            <w:enabled/>
            <w:calcOnExit w:val="0"/>
            <w:textInput>
              <w:default w:val="dag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dag</w:t>
      </w:r>
      <w:r w:rsidRPr="00655558">
        <w:fldChar w:fldCharType="end"/>
      </w:r>
      <w:r w:rsidRPr="00655558">
        <w:t xml:space="preserve">  </w:t>
      </w:r>
      <w:r w:rsidRPr="00655558">
        <w:fldChar w:fldCharType="begin">
          <w:ffData>
            <w:name w:val=""/>
            <w:enabled/>
            <w:calcOnExit w:val="0"/>
            <w:textInput>
              <w:default w:val="maand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maand</w:t>
      </w:r>
      <w:r w:rsidRPr="00655558">
        <w:fldChar w:fldCharType="end"/>
      </w:r>
      <w:r w:rsidRPr="00655558">
        <w:t xml:space="preserve"> </w:t>
      </w:r>
      <w:r w:rsidRPr="00655558">
        <w:fldChar w:fldCharType="begin">
          <w:ffData>
            <w:name w:val=""/>
            <w:enabled/>
            <w:calcOnExit w:val="0"/>
            <w:textInput>
              <w:default w:val="jaar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jaar</w:t>
      </w:r>
      <w:r w:rsidRPr="00655558">
        <w:fldChar w:fldCharType="end"/>
      </w:r>
      <w:r w:rsidRPr="00655558">
        <w:t xml:space="preserve"> te </w:t>
      </w:r>
      <w:r w:rsidRPr="00655558">
        <w:fldChar w:fldCharType="begin">
          <w:ffData>
            <w:name w:val=""/>
            <w:enabled/>
            <w:calcOnExit w:val="0"/>
            <w:textInput>
              <w:default w:val="plaat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plaats</w:t>
      </w:r>
      <w:r w:rsidRPr="00655558">
        <w:fldChar w:fldCharType="end"/>
      </w:r>
      <w:r w:rsidRPr="00655558">
        <w:t xml:space="preserve"> </w:t>
      </w:r>
    </w:p>
    <w:p w14:paraId="7C6BB534" w14:textId="77777777" w:rsidR="00655558" w:rsidRPr="00655558" w:rsidRDefault="00655558" w:rsidP="00655558"/>
    <w:p w14:paraId="4B13953C" w14:textId="77777777" w:rsidR="00655558" w:rsidRPr="00655558" w:rsidRDefault="00655558" w:rsidP="00655558">
      <w:r w:rsidRPr="00655558">
        <w:t xml:space="preserve">door, </w:t>
      </w:r>
      <w:r w:rsidRPr="00655558">
        <w:fldChar w:fldCharType="begin">
          <w:ffData>
            <w:name w:val=""/>
            <w:enabled/>
            <w:calcOnExit w:val="0"/>
            <w:textInput>
              <w:default w:val="naam en voorletter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en voorletters</w:t>
      </w:r>
      <w:r w:rsidRPr="00655558">
        <w:fldChar w:fldCharType="end"/>
      </w:r>
      <w:r w:rsidRPr="00655558">
        <w:t xml:space="preserve">, </w:t>
      </w:r>
    </w:p>
    <w:p w14:paraId="4950F6B0" w14:textId="77777777" w:rsidR="00655558" w:rsidRPr="00655558" w:rsidRDefault="00655558" w:rsidP="00655558"/>
    <w:p w14:paraId="42149A40" w14:textId="77777777" w:rsidR="00655558" w:rsidRPr="00655558" w:rsidRDefault="00655558" w:rsidP="00655558">
      <w:r w:rsidRPr="00655558">
        <w:t xml:space="preserve">als bestuurder van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  <w:r w:rsidRPr="00655558">
        <w:t xml:space="preserve"> </w:t>
      </w:r>
    </w:p>
    <w:p w14:paraId="2B6E5AB3" w14:textId="77777777" w:rsidR="00655558" w:rsidRPr="00655558" w:rsidRDefault="00655558" w:rsidP="00655558"/>
    <w:p w14:paraId="439A4983" w14:textId="77777777" w:rsidR="00655558" w:rsidRPr="00655558" w:rsidRDefault="00655558" w:rsidP="00655558">
      <w:r w:rsidRPr="00655558">
        <w:t xml:space="preserve">die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</w:p>
    <w:p w14:paraId="1103012E" w14:textId="77777777" w:rsidR="00655558" w:rsidRPr="00655558" w:rsidRDefault="00655558" w:rsidP="00655558">
      <w:r w:rsidRPr="00655558">
        <w:t xml:space="preserve">ter zake van deze inschrijving rechtsgeldig vertegenwoordigt. </w:t>
      </w:r>
    </w:p>
    <w:p w14:paraId="3B510C57" w14:textId="77777777" w:rsidR="00655558" w:rsidRPr="00655558" w:rsidRDefault="00655558" w:rsidP="00655558"/>
    <w:p w14:paraId="2F533C26" w14:textId="77777777" w:rsidR="00655558" w:rsidRPr="00655558" w:rsidRDefault="00655558" w:rsidP="00655558"/>
    <w:p w14:paraId="27374FC7" w14:textId="77777777" w:rsidR="00655558" w:rsidRPr="00655558" w:rsidRDefault="00655558" w:rsidP="00655558"/>
    <w:p w14:paraId="0FFC5432" w14:textId="77777777" w:rsidR="00655558" w:rsidRPr="00655558" w:rsidRDefault="00655558" w:rsidP="00655558"/>
    <w:p w14:paraId="5E36BFE7" w14:textId="77777777" w:rsidR="00655558" w:rsidRPr="00655558" w:rsidRDefault="00655558" w:rsidP="00655558">
      <w:r w:rsidRPr="00655558">
        <w:t>Handtekening:</w:t>
      </w:r>
    </w:p>
    <w:p w14:paraId="756CF488" w14:textId="77777777" w:rsidR="000B46D8" w:rsidRDefault="000B46D8"/>
    <w:sectPr w:rsidR="000B46D8" w:rsidSect="00177A29">
      <w:headerReference w:type="default" r:id="rId14"/>
      <w:footerReference w:type="default" r:id="rId15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CA6E62" w14:textId="77777777" w:rsidR="00B85C3F" w:rsidRDefault="00B85C3F" w:rsidP="00B85C3F">
      <w:pPr>
        <w:spacing w:line="240" w:lineRule="auto"/>
      </w:pPr>
      <w:r>
        <w:separator/>
      </w:r>
    </w:p>
  </w:endnote>
  <w:endnote w:type="continuationSeparator" w:id="0">
    <w:p w14:paraId="34B16029" w14:textId="77777777" w:rsidR="00B85C3F" w:rsidRDefault="00B85C3F" w:rsidP="00B85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BA2892" w14:textId="77777777" w:rsidR="00B85C3F" w:rsidRDefault="007A5DEA">
    <w:pPr>
      <w:pStyle w:val="Voettekst"/>
      <w:rPr>
        <w:sz w:val="18"/>
        <w:szCs w:val="18"/>
      </w:rPr>
    </w:pPr>
    <w:r>
      <w:rPr>
        <w:sz w:val="18"/>
        <w:szCs w:val="18"/>
      </w:rPr>
      <w:t>Conform Model K uit het ARW 2016</w:t>
    </w:r>
  </w:p>
  <w:p w14:paraId="2AB32B6D" w14:textId="77777777" w:rsidR="00CC26E3" w:rsidRDefault="00CC26E3" w:rsidP="00CC26E3">
    <w:pPr>
      <w:pStyle w:val="Voettekst"/>
      <w:rPr>
        <w:sz w:val="18"/>
        <w:szCs w:val="18"/>
      </w:rPr>
    </w:pPr>
  </w:p>
  <w:p w14:paraId="3695CBE4" w14:textId="77777777" w:rsidR="00B85C3F" w:rsidRPr="00CC26E3" w:rsidRDefault="00CC26E3" w:rsidP="00CC26E3">
    <w:pPr>
      <w:pStyle w:val="Voettekst"/>
      <w:rPr>
        <w:sz w:val="18"/>
        <w:szCs w:val="18"/>
      </w:rPr>
    </w:pPr>
    <w:r>
      <w:rPr>
        <w:sz w:val="18"/>
        <w:szCs w:val="18"/>
      </w:rPr>
      <w:t xml:space="preserve">In het geval de inschrijver een </w:t>
    </w:r>
    <w:r w:rsidRPr="00CC26E3">
      <w:rPr>
        <w:sz w:val="18"/>
        <w:szCs w:val="18"/>
      </w:rPr>
      <w:t>samenwerkingsverband van ondernemers is, verstrek</w:t>
    </w:r>
    <w:r>
      <w:rPr>
        <w:sz w:val="18"/>
        <w:szCs w:val="18"/>
      </w:rPr>
      <w:t xml:space="preserve">t de inschrijver een dergelijke </w:t>
    </w:r>
    <w:r w:rsidRPr="00CC26E3">
      <w:rPr>
        <w:sz w:val="18"/>
        <w:szCs w:val="18"/>
      </w:rPr>
      <w:t>verklaring van een bestuurder van iedere ondernem</w:t>
    </w:r>
    <w:r>
      <w:rPr>
        <w:sz w:val="18"/>
        <w:szCs w:val="18"/>
      </w:rPr>
      <w:t xml:space="preserve">er. De inschrijving is ongeldig </w:t>
    </w:r>
    <w:r w:rsidRPr="00CC26E3">
      <w:rPr>
        <w:sz w:val="18"/>
        <w:szCs w:val="18"/>
      </w:rPr>
      <w:t>indien een vereiste verklaring ontbreekt of niet naar waarheid is ingevuld.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A6D738" w14:textId="77777777" w:rsidR="00B85C3F" w:rsidRDefault="00B85C3F" w:rsidP="00B85C3F">
      <w:pPr>
        <w:spacing w:line="240" w:lineRule="auto"/>
      </w:pPr>
      <w:r>
        <w:separator/>
      </w:r>
    </w:p>
  </w:footnote>
  <w:footnote w:type="continuationSeparator" w:id="0">
    <w:p w14:paraId="2D554451" w14:textId="77777777" w:rsidR="00B85C3F" w:rsidRDefault="00B85C3F" w:rsidP="00B85C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9E27B0" w14:textId="0161C3C9" w:rsidR="00BA6152" w:rsidRDefault="00BA6152" w:rsidP="00BA6152">
    <w:pPr>
      <w:ind w:left="4963"/>
      <w:jc w:val="right"/>
      <w:rPr>
        <w:b/>
        <w:sz w:val="72"/>
        <w:szCs w:val="72"/>
      </w:rPr>
    </w:pPr>
    <w:r>
      <w:rPr>
        <w:b/>
        <w:sz w:val="72"/>
        <w:szCs w:val="72"/>
      </w:rPr>
      <w:t>Bijlage A3</w:t>
    </w:r>
  </w:p>
  <w:p w14:paraId="77D02C30" w14:textId="77777777" w:rsidR="00BA6152" w:rsidRDefault="00BA6152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558"/>
    <w:rsid w:val="000B46D8"/>
    <w:rsid w:val="00177A29"/>
    <w:rsid w:val="001D0731"/>
    <w:rsid w:val="002B5524"/>
    <w:rsid w:val="003B3222"/>
    <w:rsid w:val="00424DED"/>
    <w:rsid w:val="00482A4F"/>
    <w:rsid w:val="00527398"/>
    <w:rsid w:val="00632123"/>
    <w:rsid w:val="00655558"/>
    <w:rsid w:val="007A5DEA"/>
    <w:rsid w:val="008104C5"/>
    <w:rsid w:val="008402D9"/>
    <w:rsid w:val="009175F9"/>
    <w:rsid w:val="009761CF"/>
    <w:rsid w:val="0098265A"/>
    <w:rsid w:val="009B0D92"/>
    <w:rsid w:val="00A03098"/>
    <w:rsid w:val="00A3732E"/>
    <w:rsid w:val="00A53085"/>
    <w:rsid w:val="00B85C3F"/>
    <w:rsid w:val="00BA6152"/>
    <w:rsid w:val="00BD0C39"/>
    <w:rsid w:val="00CB783A"/>
    <w:rsid w:val="00CC26E3"/>
    <w:rsid w:val="00EA435E"/>
    <w:rsid w:val="00EB1492"/>
    <w:rsid w:val="00F12F0D"/>
    <w:rsid w:val="00FE2507"/>
    <w:rsid w:val="00FE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544D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Ballontekst">
    <w:name w:val="Balloon Text"/>
    <w:basedOn w:val="Standaard"/>
    <w:link w:val="BallontekstChar"/>
    <w:rsid w:val="009826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8265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B85C3F"/>
  </w:style>
  <w:style w:type="paragraph" w:styleId="Voettekst">
    <w:name w:val="footer"/>
    <w:basedOn w:val="Standaard"/>
    <w:link w:val="VoettekstChar"/>
    <w:uiPriority w:val="99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5C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Ballontekst">
    <w:name w:val="Balloon Text"/>
    <w:basedOn w:val="Standaard"/>
    <w:link w:val="BallontekstChar"/>
    <w:rsid w:val="009826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8265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B85C3F"/>
  </w:style>
  <w:style w:type="paragraph" w:styleId="Voettekst">
    <w:name w:val="footer"/>
    <w:basedOn w:val="Standaard"/>
    <w:link w:val="VoettekstChar"/>
    <w:uiPriority w:val="99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5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1acaafb-750c-4244-a911-b702e7bd8d90" ContentTypeId="0x010100A43BF51D1C39A442B0DC53312CB36ACA" PreviousValue="false"/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ubdossier xmlns="8e4831cc-e922-4902-8a5b-6728a426b330">1</Subdossier>
    <Basisdocument xmlns="24208f1f-3bb4-4eaf-b5c9-ce49ab2d3c99">false</Basisdocument>
    <Projectstatus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Uitvoering</TermName>
          <TermId xmlns="http://schemas.microsoft.com/office/infopath/2007/PartnerControls">cbf6b336-1d0b-4374-a4c6-4c5f7e693613</TermId>
        </TermInfo>
      </Terms>
    </ProjectstatusTaxHTField0>
    <Trefwoord xmlns="8e4831cc-e922-4902-8a5b-6728a426b330"/>
    <Projectnaam xmlns="d89e6b0f-8492-4ef2-98aa-3cbcb5f453d1">Huis van de Wijk Rivierenbuurt</Projectnaam>
    <Projectnummer xmlns="d89e6b0f-8492-4ef2-98aa-3cbcb5f453d1" xsi:nil="true"/>
    <Projectlocatie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Amsterdam</TermName>
          <TermId xmlns="http://schemas.microsoft.com/office/infopath/2007/PartnerControls">adbe134c-bf4e-4f23-9e83-f44da7add0a6</TermId>
        </TermInfo>
      </Terms>
    </ProjectlocatieTaxHTField0>
    <Projectomschrijving xmlns="d89e6b0f-8492-4ef2-98aa-3cbcb5f453d1">Het ontwikkelen van een programma van eisen voor het huis van de wijk rivierenbuurt met een sluitende exploitatiebegroting en om tijdelijke en alternatieve huisvesting voor de functies</Projectomschrijving>
    <DocumentthemaTaxHTField0 xmlns="c240a158-e83d-4ca8-a1ab-448c5bb1d0f2">
      <Terms xmlns="http://schemas.microsoft.com/office/infopath/2007/PartnerControls"/>
    </DocumentthemaTaxHTField0>
    <Opdrachtgever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Stadsdeel Zuid</TermName>
          <TermId xmlns="http://schemas.microsoft.com/office/infopath/2007/PartnerControls">2168ba5d-3e9e-4c00-b2cb-098bb8b076c7</TermId>
        </TermInfo>
      </Terms>
    </OpdrachtgeverTaxHTField0>
    <TaxCatchAll xmlns="8e4831cc-e922-4902-8a5b-6728a426b330">
      <Value>8</Value>
      <Value>2</Value>
      <Value>5</Value>
      <Value>4</Value>
      <Value>13</Value>
    </TaxCatchAll>
    <Subcategorie xmlns="8e4831cc-e922-4902-8a5b-6728a426b330"/>
    <ThemaTaxHTField0 xmlns="24208f1f-3bb4-4eaf-b5c9-ce49ab2d3c99">
      <Terms xmlns="http://schemas.microsoft.com/office/infopath/2007/PartnerControls"/>
    </ThemaTaxHTField0>
    <DocumentlabelPMBTaxHTField0 xmlns="8e4831cc-e922-4902-8a5b-6728a426b330">
      <Terms xmlns="http://schemas.microsoft.com/office/infopath/2007/PartnerControls">
        <TermInfo xmlns="http://schemas.microsoft.com/office/infopath/2007/PartnerControls">
          <TermName>Contracten, onderzoeken en vergunningen</TermName>
          <TermId>0580ba57-3a71-489b-8719-a9d2b6da129b</TermId>
        </TermInfo>
      </Terms>
    </DocumentlabelPMBTaxHTField0>
    <Dienst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PMB</TermName>
          <TermId xmlns="http://schemas.microsoft.com/office/infopath/2007/PartnerControls">176ac948-4ecf-4981-9af2-fc600aa0e3d7</TermId>
        </TermInfo>
      </Terms>
    </DienstTaxHTField0>
    <Vertrouwelijkheid xmlns="d89e6b0f-8492-4ef2-98aa-3cbcb5f453d1">Kabinet</Vertrouwelijkheid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Tekstdocument" ma:contentTypeID="0x010100A43BF51D1C39A442B0DC53312CB36ACA2C00291C5EB43FC9754FBE32326DBCDA5E17" ma:contentTypeVersion="5" ma:contentTypeDescription="Nieuw tekstdocument" ma:contentTypeScope="" ma:versionID="ebf6571a861b616b5f8bf94b4fc1369d">
  <xsd:schema xmlns:xsd="http://www.w3.org/2001/XMLSchema" xmlns:xs="http://www.w3.org/2001/XMLSchema" xmlns:p="http://schemas.microsoft.com/office/2006/metadata/properties" xmlns:ns2="8e4831cc-e922-4902-8a5b-6728a426b330" xmlns:ns3="24208f1f-3bb4-4eaf-b5c9-ce49ab2d3c99" xmlns:ns4="d89e6b0f-8492-4ef2-98aa-3cbcb5f453d1" xmlns:ns5="c240a158-e83d-4ca8-a1ab-448c5bb1d0f2" targetNamespace="http://schemas.microsoft.com/office/2006/metadata/properties" ma:root="true" ma:fieldsID="179fb9c18d9d3af58462c1b9461d9155" ns2:_="" ns3:_="" ns4:_="" ns5:_="">
    <xsd:import namespace="8e4831cc-e922-4902-8a5b-6728a426b330"/>
    <xsd:import namespace="24208f1f-3bb4-4eaf-b5c9-ce49ab2d3c99"/>
    <xsd:import namespace="d89e6b0f-8492-4ef2-98aa-3cbcb5f453d1"/>
    <xsd:import namespace="c240a158-e83d-4ca8-a1ab-448c5bb1d0f2"/>
    <xsd:element name="properties">
      <xsd:complexType>
        <xsd:sequence>
          <xsd:element name="documentManagement">
            <xsd:complexType>
              <xsd:all>
                <xsd:element ref="ns2:DocumentlabelPMBTaxHTField0" minOccurs="0"/>
                <xsd:element ref="ns3:Basisdocument" minOccurs="0"/>
                <xsd:element ref="ns4:Projectnaam" minOccurs="0"/>
                <xsd:element ref="ns4:Projectnummer" minOccurs="0"/>
                <xsd:element ref="ns4:Projectomschrijving" minOccurs="0"/>
                <xsd:element ref="ns5:ProjectstatusTaxHTField0" minOccurs="0"/>
                <xsd:element ref="ns5:ProjectlocatieTaxHTField0" minOccurs="0"/>
                <xsd:element ref="ns5:OpdrachtgeverTaxHTField0" minOccurs="0"/>
                <xsd:element ref="ns2:TaxCatchAll" minOccurs="0"/>
                <xsd:element ref="ns2:TaxCatchAllLabel" minOccurs="0"/>
                <xsd:element ref="ns3:ThemaTaxHTField0" minOccurs="0"/>
                <xsd:element ref="ns5:DocumentthemaTaxHTField0" minOccurs="0"/>
                <xsd:element ref="ns5:DienstTaxHTField0" minOccurs="0"/>
                <xsd:element ref="ns4:Archiefkenmerk" minOccurs="0"/>
                <xsd:element ref="ns5:IngestuurdDoor" minOccurs="0"/>
                <xsd:element ref="ns5:IngestuurdOp" minOccurs="0"/>
                <xsd:element ref="ns4:Vertrouwelijkheid" minOccurs="0"/>
                <xsd:element ref="ns4:OrigineleLocatie" minOccurs="0"/>
                <xsd:element ref="ns2:Subdossier" minOccurs="0"/>
                <xsd:element ref="ns2:Trefwoord" minOccurs="0"/>
                <xsd:element ref="ns2:Subcategori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4831cc-e922-4902-8a5b-6728a426b330" elementFormDefault="qualified">
    <xsd:import namespace="http://schemas.microsoft.com/office/2006/documentManagement/types"/>
    <xsd:import namespace="http://schemas.microsoft.com/office/infopath/2007/PartnerControls"/>
    <xsd:element name="DocumentlabelPMBTaxHTField0" ma:index="8" nillable="true" ma:taxonomy="true" ma:internalName="DocumentlabelPMBTaxHTField0" ma:taxonomyFieldName="DocumentlabelPMB" ma:displayName="Categorie" ma:readOnly="false" ma:default="" ma:fieldId="{fd2e55d4-f493-4f40-967e-8a62669d0f44}" ma:taxonomyMulti="true" ma:sspId="31acaafb-750c-4244-a911-b702e7bd8d90" ma:termSetId="af1ff7bd-a3d0-4939-b6f8-0346636731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0" nillable="true" ma:displayName="Taxonomy Catch All Column" ma:description="" ma:hidden="true" ma:list="{3b4940d8-3b6e-40e7-8700-134846745882}" ma:internalName="TaxCatchAll" ma:showField="CatchAllData" ma:web="6f7d8d48-585f-4aa0-ad33-145253d306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1" nillable="true" ma:displayName="Taxonomy Catch All Column1" ma:description="" ma:hidden="true" ma:list="{3b4940d8-3b6e-40e7-8700-134846745882}" ma:internalName="TaxCatchAllLabel" ma:readOnly="true" ma:showField="CatchAllDataLabel" ma:web="6f7d8d48-585f-4aa0-ad33-145253d306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ubdossier" ma:index="33" nillable="true" ma:displayName="Zaakdossier" ma:list="{bf471b64-a55e-4a84-8ed4-b3d9c09ff735}" ma:internalName="Subdossier" ma:readOnly="false" ma:showField="Title" ma:web="6f7d8d48-585f-4aa0-ad33-145253d3067a">
      <xsd:simpleType>
        <xsd:restriction base="dms:Lookup"/>
      </xsd:simpleType>
    </xsd:element>
    <xsd:element name="Trefwoord" ma:index="34" nillable="true" ma:displayName="Trefwoord" ma:list="{7520fe90-2e44-475d-b9f5-890927dbb6d9}" ma:internalName="Trefwoord" ma:showField="Title" ma:web="6f7d8d48-585f-4aa0-ad33-145253d306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ubcategorie" ma:index="35" nillable="true" ma:displayName="Subcategorie" ma:list="{581f5e95-0258-4025-ac48-d12cd2621d63}" ma:internalName="Subcategorie" ma:showField="Title" ma:web="6f7d8d48-585f-4aa0-ad33-145253d306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208f1f-3bb4-4eaf-b5c9-ce49ab2d3c99" elementFormDefault="qualified">
    <xsd:import namespace="http://schemas.microsoft.com/office/2006/documentManagement/types"/>
    <xsd:import namespace="http://schemas.microsoft.com/office/infopath/2007/PartnerControls"/>
    <xsd:element name="Basisdocument" ma:index="10" nillable="true" ma:displayName="Basisdocument" ma:default="0" ma:internalName="Basisdocument">
      <xsd:simpleType>
        <xsd:restriction base="dms:Boolean"/>
      </xsd:simpleType>
    </xsd:element>
    <xsd:element name="ThemaTaxHTField0" ma:index="22" nillable="true" ma:taxonomy="true" ma:internalName="ThemaTaxHTField0" ma:taxonomyFieldName="Thema" ma:displayName="Thema" ma:readOnly="false" ma:default="" ma:fieldId="{e54614d8-9b62-47b7-b61b-59084012f7bc}" ma:taxonomyMulti="true" ma:sspId="31acaafb-750c-4244-a911-b702e7bd8d90" ma:termSetId="43a6ce5e-2ae9-407c-8ab0-6e6e17c4f9d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9e6b0f-8492-4ef2-98aa-3cbcb5f453d1" elementFormDefault="qualified">
    <xsd:import namespace="http://schemas.microsoft.com/office/2006/documentManagement/types"/>
    <xsd:import namespace="http://schemas.microsoft.com/office/infopath/2007/PartnerControls"/>
    <xsd:element name="Projectnaam" ma:index="11" nillable="true" ma:displayName="Projectnaam" ma:internalName="Projectnaam">
      <xsd:simpleType>
        <xsd:restriction base="dms:Text">
          <xsd:maxLength value="255"/>
        </xsd:restriction>
      </xsd:simpleType>
    </xsd:element>
    <xsd:element name="Projectnummer" ma:index="12" nillable="true" ma:displayName="Projectnummer" ma:internalName="Projectnummer">
      <xsd:simpleType>
        <xsd:restriction base="dms:Text">
          <xsd:maxLength value="25"/>
        </xsd:restriction>
      </xsd:simpleType>
    </xsd:element>
    <xsd:element name="Projectomschrijving" ma:index="13" nillable="true" ma:displayName="Projectomschrijving" ma:internalName="Projectomschrijving">
      <xsd:simpleType>
        <xsd:restriction base="dms:Note">
          <xsd:maxLength value="255"/>
        </xsd:restriction>
      </xsd:simpleType>
    </xsd:element>
    <xsd:element name="Archiefkenmerk" ma:index="28" nillable="true" ma:displayName="Archiefkenmerk" ma:hidden="true" ma:internalName="Archiefkenmerk" ma:readOnly="true">
      <xsd:simpleType>
        <xsd:restriction base="dms:Text">
          <xsd:maxLength value="255"/>
        </xsd:restriction>
      </xsd:simpleType>
    </xsd:element>
    <xsd:element name="Vertrouwelijkheid" ma:index="31" nillable="true" ma:displayName="Vertrouwelijkheid" ma:default="Kabinet" ma:hidden="true" ma:internalName="Vertrouwelijkheid" ma:readOnly="true">
      <xsd:simpleType>
        <xsd:restriction base="dms:Choice">
          <xsd:enumeration value="Kabinet"/>
          <xsd:enumeration value="Dienst"/>
          <xsd:enumeration value="OA"/>
        </xsd:restriction>
      </xsd:simpleType>
    </xsd:element>
    <xsd:element name="OrigineleLocatie" ma:index="32" nillable="true" ma:displayName="Originele locatie" ma:hidden="true" ma:internalName="OrigineleLocatie" ma:readOnly="tru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0a158-e83d-4ca8-a1ab-448c5bb1d0f2" elementFormDefault="qualified">
    <xsd:import namespace="http://schemas.microsoft.com/office/2006/documentManagement/types"/>
    <xsd:import namespace="http://schemas.microsoft.com/office/infopath/2007/PartnerControls"/>
    <xsd:element name="ProjectstatusTaxHTField0" ma:index="14" nillable="true" ma:taxonomy="true" ma:internalName="ProjectstatusTaxHTField0" ma:taxonomyFieldName="Projectstatus" ma:displayName="Projectstatus" ma:default="" ma:fieldId="{2e51e781-7efa-4541-8906-9d15f3c68bfe}" ma:sspId="31acaafb-750c-4244-a911-b702e7bd8d90" ma:termSetId="7dccec44-003d-49a8-ad98-1cc90089081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rojectlocatieTaxHTField0" ma:index="16" nillable="true" ma:taxonomy="true" ma:internalName="ProjectlocatieTaxHTField0" ma:taxonomyFieldName="Projectlocatie" ma:displayName="Projectlocatie" ma:default="" ma:fieldId="{5521c7bc-f5cb-46b0-93c9-78545cce8bb9}" ma:sspId="31acaafb-750c-4244-a911-b702e7bd8d90" ma:termSetId="c9cfe298-4df8-47a1-a437-7fcb924a64e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OpdrachtgeverTaxHTField0" ma:index="18" nillable="true" ma:taxonomy="true" ma:internalName="OpdrachtgeverTaxHTField0" ma:taxonomyFieldName="Opdrachtgever" ma:displayName="Opdrachtgever" ma:default="" ma:fieldId="{0e4e6ec4-9300-4412-8271-d1ead98b723d}" ma:sspId="31acaafb-750c-4244-a911-b702e7bd8d90" ma:termSetId="82d1faa2-4bc9-4030-b0fa-8e165a69e75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ocumentthemaTaxHTField0" ma:index="24" nillable="true" ma:taxonomy="true" ma:internalName="DocumentthemaTaxHTField0" ma:taxonomyFieldName="Documentthema" ma:displayName="Documentthema" ma:readOnly="false" ma:default="" ma:fieldId="{8a532053-c0c5-4008-97b8-cf7d738098d1}" ma:sspId="31acaafb-750c-4244-a911-b702e7bd8d90" ma:termSetId="03352b8e-25c5-4cfc-98f2-fac8925faa3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ienstTaxHTField0" ma:index="26" nillable="true" ma:taxonomy="true" ma:internalName="DienstTaxHTField0" ma:taxonomyFieldName="Dienst" ma:displayName="Dienst" ma:readOnly="true" ma:default="2;#PMB|176ac948-4ecf-4981-9af2-fc600aa0e3d7" ma:fieldId="{c86c3b65-f545-4948-88a2-f14bb7ad1262}" ma:sspId="31acaafb-750c-4244-a911-b702e7bd8d90" ma:termSetId="0e1b22e7-2e95-47dd-baed-a7a5345f7a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gestuurdDoor" ma:index="29" nillable="true" ma:displayName="Ingestuurd door" ma:hidden="true" ma:internalName="IngestuurdDo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gestuurdOp" ma:index="30" nillable="true" ma:displayName="Ingestuurd op" ma:format="DateTime" ma:hidden="true" ma:internalName="IngestuurdOp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57CD68-D490-4724-B6E7-6C7252B25E6A}"/>
</file>

<file path=customXml/itemProps2.xml><?xml version="1.0" encoding="utf-8"?>
<ds:datastoreItem xmlns:ds="http://schemas.openxmlformats.org/officeDocument/2006/customXml" ds:itemID="{C60DFF70-973E-45EF-A076-75C0E8BED6FD}"/>
</file>

<file path=customXml/itemProps3.xml><?xml version="1.0" encoding="utf-8"?>
<ds:datastoreItem xmlns:ds="http://schemas.openxmlformats.org/officeDocument/2006/customXml" ds:itemID="{7C287AC9-AC33-4AB5-8B5A-44DA32297346}"/>
</file>

<file path=customXml/itemProps4.xml><?xml version="1.0" encoding="utf-8"?>
<ds:datastoreItem xmlns:ds="http://schemas.openxmlformats.org/officeDocument/2006/customXml" ds:itemID="{61EC0573-836B-45B9-95FC-FB89420482E1}"/>
</file>

<file path=customXml/itemProps5.xml><?xml version="1.0" encoding="utf-8"?>
<ds:datastoreItem xmlns:ds="http://schemas.openxmlformats.org/officeDocument/2006/customXml" ds:itemID="{7E763D87-99F5-4171-8D3A-96028FA29C4A}"/>
</file>

<file path=docProps/app.xml><?xml version="1.0" encoding="utf-8"?>
<Properties xmlns="http://schemas.openxmlformats.org/officeDocument/2006/extended-properties" xmlns:vt="http://schemas.openxmlformats.org/officeDocument/2006/docPropsVTypes">
  <Template>26FB360F.dotm</Template>
  <TotalTime>2</TotalTime>
  <Pages>1</Pages>
  <Words>104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Duits, Tim</dc:creator>
  <cp:lastModifiedBy>Gaddum, Lucinda</cp:lastModifiedBy>
  <cp:revision>5</cp:revision>
  <dcterms:created xsi:type="dcterms:W3CDTF">2017-08-21T12:50:00Z</dcterms:created>
  <dcterms:modified xsi:type="dcterms:W3CDTF">2019-09-02T04:22:00Z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0x010100A43BF51D1C39A442B0DC53312CB36ACA2C00291C5EB43FC9754FBE32326DBCDA5E17</vt:lpwstr>
  </property>
  <property fmtid="{D5CDD505-2E9C-101B-9397-08002B2CF9AE}" pid="3" name="Opdrachtgever">
    <vt:lpwstr>13;#Stadsdeel Zuid|2168ba5d-3e9e-4c00-b2cb-098bb8b076c7</vt:lpwstr>
  </property>
  <property fmtid="{D5CDD505-2E9C-101B-9397-08002B2CF9AE}" pid="4" name="Projectlocatie">
    <vt:lpwstr>5;#Amsterdam|adbe134c-bf4e-4f23-9e83-f44da7add0a6</vt:lpwstr>
  </property>
  <property fmtid="{D5CDD505-2E9C-101B-9397-08002B2CF9AE}" pid="5" name="Projectstatus">
    <vt:lpwstr>4;#Uitvoering|cbf6b336-1d0b-4374-a4c6-4c5f7e693613</vt:lpwstr>
  </property>
  <property fmtid="{D5CDD505-2E9C-101B-9397-08002B2CF9AE}" pid="6" name="Thema">
    <vt:lpwstr/>
  </property>
  <property fmtid="{D5CDD505-2E9C-101B-9397-08002B2CF9AE}" pid="7" name="Documentthema">
    <vt:lpwstr/>
  </property>
  <property fmtid="{D5CDD505-2E9C-101B-9397-08002B2CF9AE}" pid="8" name="DocumentlabelPMB">
    <vt:lpwstr>8;#Contracten, onderzoeken en vergunningen|0580ba57-3a71-489b-8719-a9d2b6da129b</vt:lpwstr>
  </property>
  <property fmtid="{D5CDD505-2E9C-101B-9397-08002B2CF9AE}" pid="9" name="Dienst">
    <vt:lpwstr>2;#PMB|176ac948-4ecf-4981-9af2-fc600aa0e3d7</vt:lpwstr>
  </property>
</Properties>
</file>